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48"/>
        <w:gridCol w:w="1701"/>
        <w:gridCol w:w="1277"/>
        <w:gridCol w:w="567"/>
        <w:gridCol w:w="709"/>
        <w:gridCol w:w="850"/>
        <w:gridCol w:w="567"/>
        <w:gridCol w:w="709"/>
        <w:gridCol w:w="709"/>
        <w:gridCol w:w="709"/>
        <w:gridCol w:w="708"/>
        <w:gridCol w:w="709"/>
        <w:gridCol w:w="709"/>
        <w:gridCol w:w="709"/>
        <w:gridCol w:w="850"/>
        <w:gridCol w:w="709"/>
        <w:gridCol w:w="709"/>
        <w:gridCol w:w="708"/>
        <w:gridCol w:w="709"/>
      </w:tblGrid>
      <w:tr w:rsidR="00521291" w:rsidRPr="00521291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BE7C15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BE7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Таблица</w:t>
            </w:r>
            <w:r w:rsidR="00521291" w:rsidRPr="00BE7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1</w:t>
            </w:r>
          </w:p>
          <w:p w:rsidR="00521291" w:rsidRPr="00521291" w:rsidRDefault="008C3C90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521291" w:rsidRPr="00521291" w:rsidTr="00521291">
        <w:trPr>
          <w:trHeight w:val="315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Default="00BE7C15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Расходы местного</w:t>
            </w:r>
            <w:r w:rsidR="00521291" w:rsidRPr="00BE7C1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бюджета на реализацию муниципальной программы</w:t>
            </w:r>
          </w:p>
          <w:p w:rsidR="00653E89" w:rsidRPr="00BE7C15" w:rsidRDefault="00653E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1291" w:rsidRPr="00521291" w:rsidTr="00521291">
        <w:trPr>
          <w:trHeight w:val="61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Статус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Наименование  муниципальной программы, подпрограммы муниципальной программы, основного мероприятия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Ответственный исполнитель,  соисполнители,</w:t>
            </w:r>
            <w:r w:rsidR="00751F43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участники программы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64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Расходы (тыс. рублей), годы</w:t>
            </w:r>
          </w:p>
        </w:tc>
      </w:tr>
      <w:tr w:rsidR="00521291" w:rsidRPr="00521291" w:rsidTr="00521291">
        <w:trPr>
          <w:trHeight w:val="1935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ГРБС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Р3Пр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2030</w:t>
            </w:r>
          </w:p>
        </w:tc>
      </w:tr>
      <w:tr w:rsidR="00521291" w:rsidRPr="00521291" w:rsidTr="00521291">
        <w:trPr>
          <w:trHeight w:val="315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19</w:t>
            </w:r>
          </w:p>
        </w:tc>
      </w:tr>
      <w:tr w:rsidR="006A0DBE" w:rsidRPr="00521291" w:rsidTr="00D60817">
        <w:trPr>
          <w:trHeight w:val="1680"/>
        </w:trPr>
        <w:tc>
          <w:tcPr>
            <w:tcW w:w="11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Охрана окружающей среды и благоустройство 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2F4ED8" w:rsidRDefault="006A0DBE" w:rsidP="00E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2F4E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119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649</w:t>
            </w:r>
            <w:r w:rsidRPr="002F4ED8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013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013CA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8694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013CA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53900,0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51780,3</w:t>
            </w:r>
          </w:p>
        </w:tc>
      </w:tr>
      <w:tr w:rsidR="00D60817" w:rsidRPr="00521291" w:rsidTr="00D60817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FA746B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F87A0D" w:rsidP="00EA3F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106</w:t>
            </w:r>
            <w:r w:rsidR="00EA3FA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743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E0282B" w:rsidP="00013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013CA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4558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013CA6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E0282B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40997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E0282B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521291" w:rsidRPr="005647F2" w:rsidRDefault="00A64A6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</w:tr>
      <w:tr w:rsidR="00521291" w:rsidRPr="00521291" w:rsidTr="00653E89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Очистка города  от мусора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B41FC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91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9145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504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914536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139</w:t>
            </w:r>
            <w:r w:rsidR="00521291"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9145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 w:rsidR="009145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 w:rsidR="00914536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3803</w:t>
            </w:r>
            <w:r w:rsidRPr="005647F2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521291" w:rsidRPr="00521291" w:rsidTr="00653E89">
        <w:trPr>
          <w:trHeight w:val="1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Основное мероприятие 1.2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Ремонт элементов внешнего  благоустройства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B41FCD" w:rsidP="00FA3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90</w:t>
            </w:r>
            <w:r w:rsidR="00FA3D9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FA3D93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E0282B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</w:tr>
      <w:tr w:rsidR="00521291" w:rsidRPr="00521291" w:rsidTr="00653E89">
        <w:trPr>
          <w:trHeight w:val="1350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640" w:rsidRDefault="00521291" w:rsidP="003B1C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Приобретение объектов благоустройства</w:t>
            </w:r>
          </w:p>
          <w:p w:rsidR="00521291" w:rsidRPr="00042640" w:rsidRDefault="00042640" w:rsidP="0041592F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(приобретение техники)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1210071180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41592F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042640"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042640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41592F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</w:tr>
      <w:tr w:rsidR="00521291" w:rsidRPr="00521291" w:rsidTr="00875E39">
        <w:trPr>
          <w:trHeight w:val="468"/>
        </w:trPr>
        <w:tc>
          <w:tcPr>
            <w:tcW w:w="11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21291" w:rsidRPr="00521291" w:rsidTr="00875E39">
        <w:trPr>
          <w:trHeight w:val="2402"/>
        </w:trPr>
        <w:tc>
          <w:tcPr>
            <w:tcW w:w="11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Общественные работы,</w:t>
            </w:r>
            <w:r w:rsidR="00751F43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521291" w:rsidRPr="005647F2" w:rsidRDefault="00521291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1210060010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360,0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D31B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  <w:r w:rsidR="00D31BD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21291" w:rsidRPr="00521291" w:rsidTr="00875E39">
        <w:trPr>
          <w:trHeight w:val="12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Содержание и организация мест захоронения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59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  <w:r w:rsidR="0041592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21291" w:rsidRPr="00521291" w:rsidTr="00875E39">
        <w:trPr>
          <w:trHeight w:val="157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Основное мероприятие 1.6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Техническое обслуживание сетей наружного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3C4B7E" w:rsidP="00F87A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F87A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617</w:t>
            </w:r>
            <w:r w:rsidR="00F35CC8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F87A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11127" w:rsidRDefault="003B445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F87A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411127" w:rsidRDefault="003B445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F87A0D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3B445F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21291" w:rsidRPr="00521291" w:rsidTr="00875E39">
        <w:trPr>
          <w:trHeight w:val="220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Оплата потребления электрическо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й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энергии сетей наружного освещения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655A32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 Батайска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411127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24908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4111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 w:rsidR="00411127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4937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,9</w:t>
            </w:r>
          </w:p>
        </w:tc>
      </w:tr>
      <w:tr w:rsidR="0055337D" w:rsidRPr="00521291" w:rsidTr="00A03F15">
        <w:trPr>
          <w:trHeight w:val="945"/>
        </w:trPr>
        <w:tc>
          <w:tcPr>
            <w:tcW w:w="11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Проект инициативное бюджетирование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Default="0055337D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5337D" w:rsidRPr="005647F2" w:rsidRDefault="0055337D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val="en-US" w:eastAsia="ru-RU"/>
              </w:rPr>
              <w:t>S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9990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2920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55337D" w:rsidRPr="00521291" w:rsidTr="00A03F15">
        <w:trPr>
          <w:trHeight w:val="945"/>
        </w:trPr>
        <w:tc>
          <w:tcPr>
            <w:tcW w:w="11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Default="00673CF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ул. Купеческая в мкр. Солнечный, г. Батайск</w:t>
            </w:r>
          </w:p>
        </w:tc>
        <w:tc>
          <w:tcPr>
            <w:tcW w:w="12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Default="0055337D" w:rsidP="005533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</w:tr>
      <w:tr w:rsidR="0055337D" w:rsidRPr="00521291" w:rsidTr="007C7B8A">
        <w:trPr>
          <w:trHeight w:val="9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1.9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Прочие виды работ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1210020010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337D" w:rsidRPr="005647F2" w:rsidRDefault="0055337D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6A0DBE" w:rsidRPr="00521291" w:rsidTr="007C7B8A">
        <w:trPr>
          <w:trHeight w:val="2350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lastRenderedPageBreak/>
              <w:t>Подпрограмма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Default="006A0DBE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УЖКХ</w:t>
            </w:r>
          </w:p>
          <w:p w:rsidR="006A0DBE" w:rsidRPr="005647F2" w:rsidRDefault="006A0DBE" w:rsidP="00655A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Батайска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E1364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4136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E1364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2902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vAlign w:val="center"/>
            <w:hideMark/>
          </w:tcPr>
          <w:p w:rsidR="006A0DBE" w:rsidRPr="005647F2" w:rsidRDefault="006A0DBE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</w:tr>
      <w:tr w:rsidR="00521291" w:rsidRPr="00521291" w:rsidTr="007C7B8A">
        <w:trPr>
          <w:trHeight w:val="124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2.1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Водопонижение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46B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 w:rsidR="00655A3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C368EF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68E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5096</w:t>
            </w:r>
            <w:r w:rsidR="00521291" w:rsidRPr="00C368E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56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400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31BD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000,0</w:t>
            </w:r>
          </w:p>
        </w:tc>
      </w:tr>
      <w:tr w:rsidR="001731B1" w:rsidRPr="00521291" w:rsidTr="003B445F">
        <w:trPr>
          <w:trHeight w:val="1305"/>
        </w:trPr>
        <w:tc>
          <w:tcPr>
            <w:tcW w:w="1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Основное мероприятие 2.2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Услуги по санитарному состоянию города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УЖКХ </w:t>
            </w:r>
          </w:p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г.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 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0503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1220020010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028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C368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C368EF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7809,2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E13642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8536</w:t>
            </w:r>
            <w:r w:rsidR="001731B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173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8902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1731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31B1" w:rsidRPr="005647F2" w:rsidRDefault="001731B1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7378,8</w:t>
            </w:r>
          </w:p>
        </w:tc>
      </w:tr>
      <w:tr w:rsidR="00FC486F" w:rsidRPr="00521291" w:rsidTr="0050407F">
        <w:trPr>
          <w:trHeight w:val="70"/>
        </w:trPr>
        <w:tc>
          <w:tcPr>
            <w:tcW w:w="15466" w:type="dxa"/>
            <w:gridSpan w:val="1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C486F" w:rsidRPr="00521291" w:rsidRDefault="00FC486F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FC486F" w:rsidRDefault="00FC486F" w:rsidP="00914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14F3" w:rsidRPr="005977D7" w:rsidRDefault="00734FB9" w:rsidP="00914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77D7">
        <w:rPr>
          <w:rFonts w:ascii="Times New Roman" w:hAnsi="Times New Roman" w:cs="Times New Roman"/>
          <w:sz w:val="28"/>
          <w:szCs w:val="28"/>
        </w:rPr>
        <w:t>Н</w:t>
      </w:r>
      <w:r w:rsidR="004B350F" w:rsidRPr="005977D7">
        <w:rPr>
          <w:rFonts w:ascii="Times New Roman" w:hAnsi="Times New Roman" w:cs="Times New Roman"/>
          <w:sz w:val="28"/>
          <w:szCs w:val="28"/>
        </w:rPr>
        <w:t>ачальник общего отдела</w:t>
      </w:r>
    </w:p>
    <w:p w:rsidR="004B350F" w:rsidRPr="005977D7" w:rsidRDefault="005977D7" w:rsidP="009149F1">
      <w:pPr>
        <w:spacing w:after="0" w:line="240" w:lineRule="auto"/>
        <w:ind w:right="-88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</w:t>
      </w:r>
      <w:r w:rsidR="005A14F3" w:rsidRPr="005977D7">
        <w:rPr>
          <w:rFonts w:ascii="Times New Roman" w:hAnsi="Times New Roman" w:cs="Times New Roman"/>
          <w:sz w:val="28"/>
          <w:szCs w:val="28"/>
        </w:rPr>
        <w:t>Батайска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       </w:t>
      </w:r>
      <w:r w:rsidR="005A14F3" w:rsidRPr="005977D7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5A14F3" w:rsidRPr="005977D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A72ED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4FB9" w:rsidRPr="005977D7">
        <w:rPr>
          <w:rFonts w:ascii="Times New Roman" w:hAnsi="Times New Roman" w:cs="Times New Roman"/>
          <w:sz w:val="28"/>
          <w:szCs w:val="28"/>
        </w:rPr>
        <w:t>В.С.</w:t>
      </w:r>
      <w:r w:rsidR="006A35CD" w:rsidRPr="005977D7">
        <w:rPr>
          <w:rFonts w:ascii="Times New Roman" w:hAnsi="Times New Roman" w:cs="Times New Roman"/>
          <w:sz w:val="28"/>
          <w:szCs w:val="28"/>
        </w:rPr>
        <w:t xml:space="preserve"> </w:t>
      </w:r>
      <w:r w:rsidR="00734FB9" w:rsidRPr="005977D7">
        <w:rPr>
          <w:rFonts w:ascii="Times New Roman" w:hAnsi="Times New Roman" w:cs="Times New Roman"/>
          <w:sz w:val="28"/>
          <w:szCs w:val="28"/>
        </w:rPr>
        <w:t>Мирошникова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291" w:rsidRDefault="00521291"/>
    <w:p w:rsidR="00837624" w:rsidRDefault="00837624" w:rsidP="00837624">
      <w:pPr>
        <w:ind w:right="-881"/>
      </w:pPr>
    </w:p>
    <w:p w:rsidR="00875E39" w:rsidRDefault="00875E39" w:rsidP="00837624">
      <w:pPr>
        <w:ind w:right="-881"/>
      </w:pPr>
    </w:p>
    <w:p w:rsidR="00FC486F" w:rsidRDefault="00FC486F" w:rsidP="00837624">
      <w:pPr>
        <w:ind w:right="-881"/>
      </w:pPr>
    </w:p>
    <w:tbl>
      <w:tblPr>
        <w:tblW w:w="150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291"/>
        <w:gridCol w:w="1276"/>
        <w:gridCol w:w="1276"/>
        <w:gridCol w:w="1275"/>
        <w:gridCol w:w="851"/>
        <w:gridCol w:w="850"/>
        <w:gridCol w:w="909"/>
        <w:gridCol w:w="992"/>
        <w:gridCol w:w="709"/>
        <w:gridCol w:w="709"/>
        <w:gridCol w:w="850"/>
        <w:gridCol w:w="709"/>
        <w:gridCol w:w="851"/>
        <w:gridCol w:w="850"/>
        <w:gridCol w:w="851"/>
        <w:gridCol w:w="850"/>
      </w:tblGrid>
      <w:tr w:rsidR="00521291" w:rsidRPr="00521291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C3C90" w:rsidRPr="005977D7" w:rsidRDefault="00184CA5" w:rsidP="005212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RANGE!A1:P19"/>
            <w:r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Таблица</w:t>
            </w:r>
            <w:r w:rsidR="00521291"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2</w:t>
            </w:r>
          </w:p>
          <w:bookmarkEnd w:id="1"/>
          <w:p w:rsidR="00521291" w:rsidRPr="00521291" w:rsidRDefault="00521291" w:rsidP="00184C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21291" w:rsidRPr="00521291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Pr="005977D7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Расходы областного бюджета, федерального бюджета, местных бюджетов </w:t>
            </w:r>
          </w:p>
        </w:tc>
      </w:tr>
      <w:tr w:rsidR="00521291" w:rsidRPr="00521291" w:rsidTr="007F2A78">
        <w:trPr>
          <w:trHeight w:val="315"/>
        </w:trPr>
        <w:tc>
          <w:tcPr>
            <w:tcW w:w="150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1291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5977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источников  на реализацию муниципальной программы</w:t>
            </w:r>
          </w:p>
          <w:p w:rsidR="00685989" w:rsidRPr="005977D7" w:rsidRDefault="00685989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521291" w:rsidRPr="00521291" w:rsidTr="007F2A78">
        <w:trPr>
          <w:trHeight w:val="315"/>
        </w:trPr>
        <w:tc>
          <w:tcPr>
            <w:tcW w:w="1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статус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Наименование  муниципальной программы, подпрограммы 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Ответственный исполнитель,  соисполнители</w:t>
            </w:r>
          </w:p>
        </w:tc>
        <w:tc>
          <w:tcPr>
            <w:tcW w:w="11256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Оценка расходов, (тыс. рублей), годы</w:t>
            </w:r>
          </w:p>
        </w:tc>
      </w:tr>
      <w:tr w:rsidR="005647F2" w:rsidRPr="00521291" w:rsidTr="007F2A78">
        <w:trPr>
          <w:trHeight w:val="630"/>
        </w:trPr>
        <w:tc>
          <w:tcPr>
            <w:tcW w:w="1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1010E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2019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2020 год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2022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2023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2024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2025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2027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2029 год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2030 год</w:t>
            </w:r>
          </w:p>
        </w:tc>
      </w:tr>
      <w:tr w:rsidR="005647F2" w:rsidRPr="00521291" w:rsidTr="007F2A78">
        <w:trPr>
          <w:trHeight w:val="315"/>
        </w:trPr>
        <w:tc>
          <w:tcPr>
            <w:tcW w:w="12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60817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</w:t>
            </w:r>
            <w:r w:rsidR="00521291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 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D60817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</w:p>
        </w:tc>
      </w:tr>
      <w:tr w:rsidR="007F2A78" w:rsidRPr="00521291" w:rsidTr="007F2A78">
        <w:trPr>
          <w:trHeight w:val="675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Муниципальная программа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A03F15" w:rsidRDefault="008023B5" w:rsidP="00802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698266</w:t>
            </w:r>
            <w:r w:rsidR="007F2A78" w:rsidRP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P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119649,2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A03F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A03F1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8694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A03F1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53900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</w:tr>
      <w:tr w:rsidR="005647F2" w:rsidRPr="00521291" w:rsidTr="007F2A78">
        <w:trPr>
          <w:trHeight w:val="81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A03F15" w:rsidRDefault="00A72ED6" w:rsidP="00A7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highlight w:val="yellow"/>
                <w:lang w:eastAsia="ru-RU"/>
              </w:rPr>
            </w:pPr>
            <w:r w:rsidRP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734FB9" w:rsidRP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P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977D7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7F2A78" w:rsidRPr="00521291" w:rsidTr="007F2A78">
        <w:trPr>
          <w:trHeight w:val="78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8023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</w:t>
            </w:r>
            <w:r w:rsidR="008023B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39169</w:t>
            </w: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023B5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60551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8A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8694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53900,0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51780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</w:tr>
      <w:tr w:rsidR="005647F2" w:rsidRPr="00521291" w:rsidTr="007F2A78">
        <w:trPr>
          <w:trHeight w:val="750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Благоустройство города Батайска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D17949" w:rsidP="00EB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55</w:t>
            </w:r>
            <w:r w:rsid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  <w:r w:rsid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13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EA3FA5" w:rsidP="008376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106</w:t>
            </w:r>
            <w:r w:rsidR="0083762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74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8A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4558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814CB4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40997,9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DC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</w:tr>
      <w:tr w:rsidR="005647F2" w:rsidRPr="00521291" w:rsidTr="007F2A78">
        <w:trPr>
          <w:trHeight w:val="975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21291" w:rsidRPr="005647F2" w:rsidRDefault="00A72ED6" w:rsidP="00A72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977D7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59097</w:t>
            </w:r>
            <w:r w:rsidR="00734FB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1291" w:rsidRPr="005647F2" w:rsidRDefault="00521291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DC2493" w:rsidRPr="00521291" w:rsidTr="007F2A78">
        <w:trPr>
          <w:trHeight w:val="1260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17949" w:rsidP="00EB4F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49</w:t>
            </w:r>
            <w:r w:rsidR="00EB4F90" w:rsidRP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681</w:t>
            </w: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  <w:r w:rsidR="00DC2493"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EB4F90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7646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8A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4558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814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</w:t>
            </w:r>
            <w:r w:rsidR="00814CB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99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7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DC2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814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814CB4" w:rsidP="006A0D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40401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5</w:t>
            </w:r>
          </w:p>
        </w:tc>
      </w:tr>
      <w:tr w:rsidR="007F2A78" w:rsidRPr="00521291" w:rsidTr="007F2A78">
        <w:trPr>
          <w:trHeight w:val="708"/>
        </w:trPr>
        <w:tc>
          <w:tcPr>
            <w:tcW w:w="12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Подпрограмма 2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Охрана окружающей среды и рациональное природопользование муниципального образования "Город Батайск"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8A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2353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05,8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8A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4136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2902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</w:tr>
      <w:tr w:rsidR="00DC2493" w:rsidRPr="00521291" w:rsidTr="007F2A78">
        <w:trPr>
          <w:trHeight w:val="102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 xml:space="preserve">областной бюджет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2493" w:rsidRPr="005647F2" w:rsidRDefault="00DC2493" w:rsidP="005212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0,0</w:t>
            </w:r>
          </w:p>
        </w:tc>
      </w:tr>
      <w:tr w:rsidR="007F2A78" w:rsidRPr="00521291" w:rsidTr="007F2A78">
        <w:trPr>
          <w:trHeight w:val="1356"/>
        </w:trPr>
        <w:tc>
          <w:tcPr>
            <w:tcW w:w="12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5212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2A78" w:rsidRPr="005647F2" w:rsidRDefault="007F2A78" w:rsidP="008A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995529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14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2353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5977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2905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8A0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4136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 w:rsidR="008A09F4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7F2A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2902,1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2A78" w:rsidRPr="005647F2" w:rsidRDefault="007F2A78" w:rsidP="00E13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11378</w:t>
            </w:r>
            <w:r w:rsidRPr="005647F2"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szCs w:val="20"/>
                <w:lang w:eastAsia="ru-RU"/>
              </w:rPr>
              <w:t>8</w:t>
            </w:r>
          </w:p>
        </w:tc>
      </w:tr>
      <w:tr w:rsidR="00DC2493" w:rsidRPr="00521291" w:rsidTr="007F2A78">
        <w:trPr>
          <w:trHeight w:val="300"/>
        </w:trPr>
        <w:tc>
          <w:tcPr>
            <w:tcW w:w="1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2493" w:rsidRPr="00521291" w:rsidRDefault="00DC2493" w:rsidP="0052129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685989" w:rsidRDefault="00C649BC" w:rsidP="009149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977D7">
        <w:rPr>
          <w:rFonts w:ascii="Times New Roman" w:hAnsi="Times New Roman" w:cs="Times New Roman"/>
          <w:sz w:val="28"/>
          <w:szCs w:val="28"/>
        </w:rPr>
        <w:t>Н</w:t>
      </w:r>
      <w:r w:rsidR="004B350F" w:rsidRPr="005977D7">
        <w:rPr>
          <w:rFonts w:ascii="Times New Roman" w:hAnsi="Times New Roman" w:cs="Times New Roman"/>
          <w:sz w:val="28"/>
          <w:szCs w:val="28"/>
        </w:rPr>
        <w:t>ачальник</w:t>
      </w:r>
      <w:r w:rsidRPr="005977D7">
        <w:rPr>
          <w:rFonts w:ascii="Times New Roman" w:hAnsi="Times New Roman" w:cs="Times New Roman"/>
          <w:sz w:val="28"/>
          <w:szCs w:val="28"/>
        </w:rPr>
        <w:t xml:space="preserve"> 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общего отдела   </w:t>
      </w:r>
    </w:p>
    <w:p w:rsidR="004B350F" w:rsidRPr="005977D7" w:rsidRDefault="005977D7" w:rsidP="009149F1">
      <w:pPr>
        <w:spacing w:after="0" w:line="240" w:lineRule="auto"/>
        <w:ind w:right="-314"/>
        <w:rPr>
          <w:rFonts w:ascii="Times New Roman" w:hAnsi="Times New Roman" w:cs="Times New Roman"/>
          <w:sz w:val="28"/>
          <w:szCs w:val="28"/>
        </w:rPr>
      </w:pPr>
      <w:r w:rsidRPr="005977D7">
        <w:rPr>
          <w:rFonts w:ascii="Times New Roman" w:hAnsi="Times New Roman" w:cs="Times New Roman"/>
          <w:sz w:val="28"/>
          <w:szCs w:val="28"/>
        </w:rPr>
        <w:t>Администрации города Батайска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85989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83762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655A32" w:rsidRPr="005977D7">
        <w:rPr>
          <w:rFonts w:ascii="Times New Roman" w:hAnsi="Times New Roman" w:cs="Times New Roman"/>
          <w:sz w:val="28"/>
          <w:szCs w:val="28"/>
        </w:rPr>
        <w:t xml:space="preserve"> </w:t>
      </w:r>
      <w:r w:rsidR="00685989">
        <w:rPr>
          <w:rFonts w:ascii="Times New Roman" w:hAnsi="Times New Roman" w:cs="Times New Roman"/>
          <w:sz w:val="28"/>
          <w:szCs w:val="28"/>
        </w:rPr>
        <w:t xml:space="preserve"> </w:t>
      </w:r>
      <w:r w:rsidR="000943B3">
        <w:rPr>
          <w:rFonts w:ascii="Times New Roman" w:hAnsi="Times New Roman" w:cs="Times New Roman"/>
          <w:sz w:val="28"/>
          <w:szCs w:val="28"/>
        </w:rPr>
        <w:t xml:space="preserve">     </w:t>
      </w:r>
      <w:r w:rsidR="00C649BC" w:rsidRPr="005977D7">
        <w:rPr>
          <w:rFonts w:ascii="Times New Roman" w:hAnsi="Times New Roman" w:cs="Times New Roman"/>
          <w:sz w:val="28"/>
          <w:szCs w:val="28"/>
        </w:rPr>
        <w:t>В.С.</w:t>
      </w:r>
      <w:r w:rsidR="00655A32" w:rsidRPr="005977D7">
        <w:rPr>
          <w:rFonts w:ascii="Times New Roman" w:hAnsi="Times New Roman" w:cs="Times New Roman"/>
          <w:sz w:val="28"/>
          <w:szCs w:val="28"/>
        </w:rPr>
        <w:t xml:space="preserve"> </w:t>
      </w:r>
      <w:r w:rsidR="00C649BC" w:rsidRPr="005977D7">
        <w:rPr>
          <w:rFonts w:ascii="Times New Roman" w:hAnsi="Times New Roman" w:cs="Times New Roman"/>
          <w:sz w:val="28"/>
          <w:szCs w:val="28"/>
        </w:rPr>
        <w:t>Мирошникова</w:t>
      </w:r>
      <w:r w:rsidR="004B350F" w:rsidRPr="005977D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1291" w:rsidRPr="001010E0" w:rsidRDefault="00521291">
      <w:pPr>
        <w:rPr>
          <w:rFonts w:ascii="Times New Roman" w:hAnsi="Times New Roman" w:cs="Times New Roman"/>
          <w:sz w:val="24"/>
          <w:szCs w:val="24"/>
        </w:rPr>
      </w:pPr>
    </w:p>
    <w:sectPr w:rsidR="00521291" w:rsidRPr="001010E0" w:rsidSect="006859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1701" w:right="1134" w:bottom="1985" w:left="1134" w:header="720" w:footer="720" w:gutter="0"/>
      <w:pgNumType w:start="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345" w:rsidRDefault="00F05345" w:rsidP="00910590">
      <w:pPr>
        <w:spacing w:after="0" w:line="240" w:lineRule="auto"/>
      </w:pPr>
      <w:r>
        <w:separator/>
      </w:r>
    </w:p>
  </w:endnote>
  <w:endnote w:type="continuationSeparator" w:id="0">
    <w:p w:rsidR="00F05345" w:rsidRDefault="00F05345" w:rsidP="009105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15" w:rsidRDefault="00A03F1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15" w:rsidRDefault="00A03F1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15" w:rsidRDefault="00A03F1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345" w:rsidRDefault="00F05345" w:rsidP="00910590">
      <w:pPr>
        <w:spacing w:after="0" w:line="240" w:lineRule="auto"/>
      </w:pPr>
      <w:r>
        <w:separator/>
      </w:r>
    </w:p>
  </w:footnote>
  <w:footnote w:type="continuationSeparator" w:id="0">
    <w:p w:rsidR="00F05345" w:rsidRDefault="00F05345" w:rsidP="009105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15" w:rsidRDefault="00A03F1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834850"/>
      <w:docPartObj>
        <w:docPartGallery w:val="Page Numbers (Top of Page)"/>
        <w:docPartUnique/>
      </w:docPartObj>
    </w:sdtPr>
    <w:sdtEndPr/>
    <w:sdtContent>
      <w:p w:rsidR="00A03F15" w:rsidRDefault="00BD00B5">
        <w:pPr>
          <w:pStyle w:val="a3"/>
          <w:jc w:val="center"/>
        </w:pPr>
        <w:r w:rsidRPr="009715CB">
          <w:rPr>
            <w:rFonts w:ascii="Times New Roman" w:hAnsi="Times New Roman" w:cs="Times New Roman"/>
            <w:szCs w:val="20"/>
          </w:rPr>
          <w:fldChar w:fldCharType="begin"/>
        </w:r>
        <w:r w:rsidR="008966A9" w:rsidRPr="009715CB">
          <w:rPr>
            <w:rFonts w:ascii="Times New Roman" w:hAnsi="Times New Roman" w:cs="Times New Roman"/>
            <w:szCs w:val="20"/>
          </w:rPr>
          <w:instrText xml:space="preserve"> PAGE   \* MERGEFORMAT </w:instrText>
        </w:r>
        <w:r w:rsidRPr="009715CB">
          <w:rPr>
            <w:rFonts w:ascii="Times New Roman" w:hAnsi="Times New Roman" w:cs="Times New Roman"/>
            <w:szCs w:val="20"/>
          </w:rPr>
          <w:fldChar w:fldCharType="separate"/>
        </w:r>
        <w:r w:rsidR="00952188">
          <w:rPr>
            <w:rFonts w:ascii="Times New Roman" w:hAnsi="Times New Roman" w:cs="Times New Roman"/>
            <w:noProof/>
            <w:szCs w:val="20"/>
          </w:rPr>
          <w:t>4</w:t>
        </w:r>
        <w:r w:rsidRPr="009715CB">
          <w:rPr>
            <w:rFonts w:ascii="Times New Roman" w:hAnsi="Times New Roman" w:cs="Times New Roman"/>
            <w:szCs w:val="20"/>
          </w:rPr>
          <w:fldChar w:fldCharType="end"/>
        </w:r>
      </w:p>
    </w:sdtContent>
  </w:sdt>
  <w:p w:rsidR="00A03F15" w:rsidRDefault="00A03F1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3F15" w:rsidRDefault="00A03F1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08"/>
  <w:drawingGridHorizontalSpacing w:val="11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291"/>
    <w:rsid w:val="00013CA6"/>
    <w:rsid w:val="0004200E"/>
    <w:rsid w:val="00042640"/>
    <w:rsid w:val="00085ACA"/>
    <w:rsid w:val="000943B3"/>
    <w:rsid w:val="00094FFC"/>
    <w:rsid w:val="000C2609"/>
    <w:rsid w:val="001010E0"/>
    <w:rsid w:val="00102806"/>
    <w:rsid w:val="00106718"/>
    <w:rsid w:val="001731B1"/>
    <w:rsid w:val="00184CA5"/>
    <w:rsid w:val="00190C52"/>
    <w:rsid w:val="001C3491"/>
    <w:rsid w:val="00252CD2"/>
    <w:rsid w:val="002F4ED8"/>
    <w:rsid w:val="003719FF"/>
    <w:rsid w:val="003B1CC2"/>
    <w:rsid w:val="003B445F"/>
    <w:rsid w:val="003C4B7E"/>
    <w:rsid w:val="00411127"/>
    <w:rsid w:val="0041592F"/>
    <w:rsid w:val="00486340"/>
    <w:rsid w:val="004A1FD6"/>
    <w:rsid w:val="004B350F"/>
    <w:rsid w:val="004F755F"/>
    <w:rsid w:val="00501671"/>
    <w:rsid w:val="00517CF2"/>
    <w:rsid w:val="00521291"/>
    <w:rsid w:val="00551772"/>
    <w:rsid w:val="0055337D"/>
    <w:rsid w:val="005647F2"/>
    <w:rsid w:val="0057323E"/>
    <w:rsid w:val="00581637"/>
    <w:rsid w:val="005977D7"/>
    <w:rsid w:val="005A14F3"/>
    <w:rsid w:val="005A50B5"/>
    <w:rsid w:val="006303D6"/>
    <w:rsid w:val="0065299A"/>
    <w:rsid w:val="00653E89"/>
    <w:rsid w:val="00655A32"/>
    <w:rsid w:val="00673CF3"/>
    <w:rsid w:val="00685989"/>
    <w:rsid w:val="006A0DBE"/>
    <w:rsid w:val="006A35CD"/>
    <w:rsid w:val="006B4B9E"/>
    <w:rsid w:val="006D225A"/>
    <w:rsid w:val="0070644A"/>
    <w:rsid w:val="0070760E"/>
    <w:rsid w:val="00730865"/>
    <w:rsid w:val="00734FB9"/>
    <w:rsid w:val="00751F43"/>
    <w:rsid w:val="007C7B8A"/>
    <w:rsid w:val="007E76C9"/>
    <w:rsid w:val="007F2A78"/>
    <w:rsid w:val="008023B5"/>
    <w:rsid w:val="00814CB4"/>
    <w:rsid w:val="00837624"/>
    <w:rsid w:val="00840B28"/>
    <w:rsid w:val="00875E39"/>
    <w:rsid w:val="00890023"/>
    <w:rsid w:val="008966A9"/>
    <w:rsid w:val="008A09F4"/>
    <w:rsid w:val="008C1A7A"/>
    <w:rsid w:val="008C3C90"/>
    <w:rsid w:val="00910590"/>
    <w:rsid w:val="00914536"/>
    <w:rsid w:val="009149F1"/>
    <w:rsid w:val="00952188"/>
    <w:rsid w:val="009715CB"/>
    <w:rsid w:val="009862C5"/>
    <w:rsid w:val="009923C1"/>
    <w:rsid w:val="00995529"/>
    <w:rsid w:val="009B03B4"/>
    <w:rsid w:val="009C00D6"/>
    <w:rsid w:val="00A03F15"/>
    <w:rsid w:val="00A212FD"/>
    <w:rsid w:val="00A377BF"/>
    <w:rsid w:val="00A64A66"/>
    <w:rsid w:val="00A64B39"/>
    <w:rsid w:val="00A72ED6"/>
    <w:rsid w:val="00A86751"/>
    <w:rsid w:val="00A94066"/>
    <w:rsid w:val="00AB2CBA"/>
    <w:rsid w:val="00AD5A2B"/>
    <w:rsid w:val="00AF00C5"/>
    <w:rsid w:val="00B12734"/>
    <w:rsid w:val="00B41FCD"/>
    <w:rsid w:val="00B525F4"/>
    <w:rsid w:val="00B82D35"/>
    <w:rsid w:val="00B95893"/>
    <w:rsid w:val="00BD00B5"/>
    <w:rsid w:val="00BE7C15"/>
    <w:rsid w:val="00C15A61"/>
    <w:rsid w:val="00C21080"/>
    <w:rsid w:val="00C35326"/>
    <w:rsid w:val="00C368EF"/>
    <w:rsid w:val="00C649BC"/>
    <w:rsid w:val="00C9437C"/>
    <w:rsid w:val="00CC0B69"/>
    <w:rsid w:val="00CF6FA4"/>
    <w:rsid w:val="00D03A2B"/>
    <w:rsid w:val="00D04D13"/>
    <w:rsid w:val="00D17949"/>
    <w:rsid w:val="00D31BD8"/>
    <w:rsid w:val="00D57ABF"/>
    <w:rsid w:val="00D60817"/>
    <w:rsid w:val="00DA7BB4"/>
    <w:rsid w:val="00DC2493"/>
    <w:rsid w:val="00E0282B"/>
    <w:rsid w:val="00E03C7C"/>
    <w:rsid w:val="00E06EC5"/>
    <w:rsid w:val="00E13642"/>
    <w:rsid w:val="00E50659"/>
    <w:rsid w:val="00E66B30"/>
    <w:rsid w:val="00EA3FA5"/>
    <w:rsid w:val="00EB4F90"/>
    <w:rsid w:val="00EC1BBE"/>
    <w:rsid w:val="00ED3B85"/>
    <w:rsid w:val="00F0154E"/>
    <w:rsid w:val="00F05345"/>
    <w:rsid w:val="00F24935"/>
    <w:rsid w:val="00F35CC8"/>
    <w:rsid w:val="00F637B1"/>
    <w:rsid w:val="00F63ECD"/>
    <w:rsid w:val="00F653C6"/>
    <w:rsid w:val="00F87A0D"/>
    <w:rsid w:val="00FA3D93"/>
    <w:rsid w:val="00FA746B"/>
    <w:rsid w:val="00FB6762"/>
    <w:rsid w:val="00FC4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inorBidi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C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10590"/>
  </w:style>
  <w:style w:type="paragraph" w:styleId="a5">
    <w:name w:val="footer"/>
    <w:basedOn w:val="a"/>
    <w:link w:val="a6"/>
    <w:uiPriority w:val="99"/>
    <w:semiHidden/>
    <w:unhideWhenUsed/>
    <w:rsid w:val="009105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05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8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810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Boiko</cp:lastModifiedBy>
  <cp:revision>2</cp:revision>
  <cp:lastPrinted>2020-01-21T12:02:00Z</cp:lastPrinted>
  <dcterms:created xsi:type="dcterms:W3CDTF">2020-05-07T13:14:00Z</dcterms:created>
  <dcterms:modified xsi:type="dcterms:W3CDTF">2020-05-07T13:14:00Z</dcterms:modified>
</cp:coreProperties>
</file>